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157579" w14:textId="5E28E825" w:rsidR="00C81F15" w:rsidRPr="005C51F1" w:rsidRDefault="005C51F1" w:rsidP="005C51F1">
      <w:pPr>
        <w:spacing w:after="0" w:line="240" w:lineRule="auto"/>
        <w:jc w:val="right"/>
        <w:rPr>
          <w:sz w:val="20"/>
          <w:u w:val="single"/>
        </w:rPr>
      </w:pPr>
      <w:r w:rsidRPr="005C51F1"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028DFDD4" wp14:editId="1C4F562E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1228725" cy="1228725"/>
            <wp:effectExtent l="0" t="0" r="9525" b="9525"/>
            <wp:wrapSquare wrapText="bothSides"/>
            <wp:docPr id="1" name="Picture 1" descr="Q:\grpfiles\ALISON HINCHCLIFFE\ADMIN\Logos\EBB_At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grpfiles\ALISON HINCHCLIFFE\ADMIN\Logos\EBB_Atr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8B8">
        <w:rPr>
          <w:b/>
          <w:sz w:val="20"/>
          <w:u w:val="single"/>
        </w:rPr>
        <w:t>PUBLICITY CONTACTS</w:t>
      </w:r>
      <w:r w:rsidRPr="005C51F1">
        <w:rPr>
          <w:b/>
          <w:sz w:val="20"/>
          <w:u w:val="single"/>
        </w:rPr>
        <w:t>:</w:t>
      </w:r>
    </w:p>
    <w:p w14:paraId="3C4884E4" w14:textId="77777777" w:rsidR="005C51F1" w:rsidRPr="005C51F1" w:rsidRDefault="005C51F1" w:rsidP="005C51F1">
      <w:pPr>
        <w:spacing w:after="0" w:line="240" w:lineRule="auto"/>
        <w:jc w:val="right"/>
        <w:rPr>
          <w:sz w:val="20"/>
        </w:rPr>
      </w:pPr>
      <w:r w:rsidRPr="005C51F1">
        <w:rPr>
          <w:sz w:val="20"/>
        </w:rPr>
        <w:t>Stephanie Mendoza | 212.698.2109</w:t>
      </w:r>
    </w:p>
    <w:p w14:paraId="451EE1E4" w14:textId="77777777" w:rsidR="005C51F1" w:rsidRPr="005C51F1" w:rsidRDefault="00F6794F" w:rsidP="005C51F1">
      <w:pPr>
        <w:spacing w:after="0" w:line="240" w:lineRule="auto"/>
        <w:jc w:val="right"/>
        <w:rPr>
          <w:sz w:val="20"/>
        </w:rPr>
      </w:pPr>
      <w:hyperlink r:id="rId7" w:history="1">
        <w:r w:rsidR="005C51F1" w:rsidRPr="005C51F1">
          <w:rPr>
            <w:rStyle w:val="Hyperlink"/>
            <w:sz w:val="20"/>
          </w:rPr>
          <w:t>Stephanie.Mendoza@simonandschuster.com</w:t>
        </w:r>
      </w:hyperlink>
    </w:p>
    <w:p w14:paraId="4CCCB11C" w14:textId="77777777" w:rsidR="005C51F1" w:rsidRPr="005C51F1" w:rsidRDefault="005C51F1" w:rsidP="005C51F1">
      <w:pPr>
        <w:spacing w:after="0" w:line="240" w:lineRule="auto"/>
        <w:jc w:val="right"/>
        <w:rPr>
          <w:sz w:val="20"/>
        </w:rPr>
      </w:pPr>
    </w:p>
    <w:p w14:paraId="63B34B5F" w14:textId="77777777" w:rsidR="005C51F1" w:rsidRPr="005C51F1" w:rsidRDefault="005C51F1" w:rsidP="005C51F1">
      <w:pPr>
        <w:spacing w:after="0" w:line="240" w:lineRule="auto"/>
        <w:jc w:val="right"/>
        <w:rPr>
          <w:sz w:val="20"/>
        </w:rPr>
      </w:pPr>
      <w:r w:rsidRPr="005C51F1">
        <w:rPr>
          <w:sz w:val="20"/>
        </w:rPr>
        <w:t>Alison Hinchcliffe | 212.698.7090</w:t>
      </w:r>
    </w:p>
    <w:p w14:paraId="705F714C" w14:textId="77777777" w:rsidR="005C51F1" w:rsidRPr="005C51F1" w:rsidRDefault="00F6794F" w:rsidP="005C51F1">
      <w:pPr>
        <w:spacing w:after="0" w:line="240" w:lineRule="auto"/>
        <w:jc w:val="right"/>
        <w:rPr>
          <w:sz w:val="20"/>
        </w:rPr>
      </w:pPr>
      <w:hyperlink r:id="rId8" w:history="1">
        <w:r w:rsidR="005C51F1" w:rsidRPr="005C51F1">
          <w:rPr>
            <w:rStyle w:val="Hyperlink"/>
            <w:sz w:val="20"/>
          </w:rPr>
          <w:t>Alison.Hinchcliffe@simonandschuster.com</w:t>
        </w:r>
      </w:hyperlink>
    </w:p>
    <w:p w14:paraId="188A5F22" w14:textId="77777777" w:rsidR="005C51F1" w:rsidRPr="005C51F1" w:rsidRDefault="005C51F1" w:rsidP="005C51F1">
      <w:pPr>
        <w:spacing w:after="0" w:line="240" w:lineRule="auto"/>
        <w:jc w:val="right"/>
        <w:rPr>
          <w:sz w:val="20"/>
        </w:rPr>
      </w:pPr>
    </w:p>
    <w:p w14:paraId="0F704BD5" w14:textId="77777777" w:rsidR="005C51F1" w:rsidRPr="005C51F1" w:rsidRDefault="005C51F1" w:rsidP="005C51F1">
      <w:pPr>
        <w:spacing w:after="0" w:line="240" w:lineRule="auto"/>
        <w:jc w:val="right"/>
        <w:rPr>
          <w:sz w:val="20"/>
        </w:rPr>
      </w:pPr>
      <w:r w:rsidRPr="005C51F1">
        <w:rPr>
          <w:sz w:val="20"/>
        </w:rPr>
        <w:t>Crystal Patriarche | 480.650.1688</w:t>
      </w:r>
    </w:p>
    <w:p w14:paraId="6219F1DC" w14:textId="1CEA3E3B" w:rsidR="005C51F1" w:rsidRPr="005C51F1" w:rsidRDefault="00F6794F" w:rsidP="005C51F1">
      <w:pPr>
        <w:spacing w:after="0" w:line="240" w:lineRule="auto"/>
        <w:jc w:val="right"/>
        <w:rPr>
          <w:sz w:val="20"/>
        </w:rPr>
      </w:pPr>
      <w:hyperlink r:id="rId9" w:history="1">
        <w:r w:rsidR="005C51F1" w:rsidRPr="005C51F1">
          <w:rPr>
            <w:rStyle w:val="Hyperlink"/>
            <w:sz w:val="20"/>
          </w:rPr>
          <w:t>crystal@BookSparksPR.com</w:t>
        </w:r>
      </w:hyperlink>
      <w:r w:rsidR="005C51F1" w:rsidRPr="005C51F1">
        <w:rPr>
          <w:sz w:val="20"/>
        </w:rPr>
        <w:t xml:space="preserve"> </w:t>
      </w:r>
    </w:p>
    <w:p w14:paraId="10738646" w14:textId="114575BA" w:rsidR="00133FB2" w:rsidRDefault="00D568B8" w:rsidP="00A87C6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5D0A8F" wp14:editId="33C47E50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6943725" cy="2581275"/>
                <wp:effectExtent l="19050" t="1905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581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3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D9C2E" id="Rectangle 8" o:spid="_x0000_s1026" style="position:absolute;margin-left:0;margin-top:19.15pt;width:546.75pt;height:203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" filled="f" strokecolor="#3cc" strokeweight="2.25pt">
                <w10:wrap anchorx="margin"/>
              </v:rect>
            </w:pict>
          </mc:Fallback>
        </mc:AlternateContent>
      </w:r>
    </w:p>
    <w:p w14:paraId="40B9FEE5" w14:textId="4991A007" w:rsidR="00B34C1B" w:rsidRPr="00B34C1B" w:rsidRDefault="00B34C1B" w:rsidP="00C30B07">
      <w:pPr>
        <w:spacing w:after="0" w:line="240" w:lineRule="auto"/>
        <w:jc w:val="center"/>
        <w:rPr>
          <w:sz w:val="24"/>
        </w:rPr>
      </w:pPr>
      <w:r w:rsidRPr="00B34C1B">
        <w:rPr>
          <w:sz w:val="24"/>
        </w:rPr>
        <w:t>“</w:t>
      </w:r>
      <w:r w:rsidR="00F6794F" w:rsidRPr="00F6794F">
        <w:rPr>
          <w:b/>
          <w:sz w:val="24"/>
        </w:rPr>
        <w:t>W</w:t>
      </w:r>
      <w:r w:rsidRPr="00F6794F">
        <w:rPr>
          <w:b/>
          <w:sz w:val="24"/>
        </w:rPr>
        <w:t>itty</w:t>
      </w:r>
      <w:r w:rsidRPr="00D568B8">
        <w:rPr>
          <w:b/>
          <w:sz w:val="24"/>
        </w:rPr>
        <w:t>, sexy</w:t>
      </w:r>
      <w:r w:rsidR="00F6794F">
        <w:rPr>
          <w:b/>
          <w:sz w:val="24"/>
        </w:rPr>
        <w:t>.</w:t>
      </w:r>
      <w:r w:rsidRPr="00B34C1B">
        <w:rPr>
          <w:sz w:val="24"/>
        </w:rPr>
        <w:t>”</w:t>
      </w:r>
    </w:p>
    <w:p w14:paraId="186069B4" w14:textId="5DC752E5" w:rsidR="005C51F1" w:rsidRDefault="00B34C1B" w:rsidP="00C30B07">
      <w:pPr>
        <w:spacing w:after="0" w:line="240" w:lineRule="auto"/>
        <w:jc w:val="center"/>
        <w:rPr>
          <w:i/>
          <w:sz w:val="24"/>
        </w:rPr>
      </w:pPr>
      <w:r w:rsidRPr="00B34C1B">
        <w:rPr>
          <w:sz w:val="24"/>
        </w:rPr>
        <w:t xml:space="preserve">– </w:t>
      </w:r>
      <w:r w:rsidRPr="00B34C1B">
        <w:rPr>
          <w:i/>
          <w:sz w:val="24"/>
        </w:rPr>
        <w:t>LA Times</w:t>
      </w:r>
    </w:p>
    <w:p w14:paraId="74D39751" w14:textId="1F4A6402" w:rsidR="00B34C1B" w:rsidRPr="00B34C1B" w:rsidRDefault="00B34C1B" w:rsidP="00C30B07">
      <w:pPr>
        <w:spacing w:after="0" w:line="240" w:lineRule="auto"/>
        <w:jc w:val="center"/>
        <w:rPr>
          <w:sz w:val="24"/>
        </w:rPr>
      </w:pPr>
    </w:p>
    <w:p w14:paraId="1E0D4981" w14:textId="72B5125E" w:rsidR="00B34C1B" w:rsidRPr="00B34C1B" w:rsidRDefault="00B34C1B" w:rsidP="00C30B07">
      <w:pPr>
        <w:spacing w:after="0" w:line="240" w:lineRule="auto"/>
        <w:jc w:val="center"/>
        <w:rPr>
          <w:sz w:val="24"/>
        </w:rPr>
      </w:pPr>
      <w:r w:rsidRPr="00B34C1B">
        <w:rPr>
          <w:sz w:val="24"/>
        </w:rPr>
        <w:t>“</w:t>
      </w:r>
      <w:r w:rsidRPr="00D568B8">
        <w:rPr>
          <w:b/>
          <w:sz w:val="24"/>
        </w:rPr>
        <w:t>A touching read women everywhere can find a way to relate to</w:t>
      </w:r>
      <w:r w:rsidR="00F6794F">
        <w:rPr>
          <w:b/>
          <w:sz w:val="24"/>
        </w:rPr>
        <w:t>.</w:t>
      </w:r>
      <w:r w:rsidRPr="00B34C1B">
        <w:rPr>
          <w:sz w:val="24"/>
        </w:rPr>
        <w:t>”</w:t>
      </w:r>
    </w:p>
    <w:p w14:paraId="3A4EC59C" w14:textId="4EC4AD0C" w:rsidR="00B34C1B" w:rsidRDefault="00B34C1B" w:rsidP="00C30B07">
      <w:pPr>
        <w:spacing w:after="0" w:line="240" w:lineRule="auto"/>
        <w:jc w:val="center"/>
        <w:rPr>
          <w:i/>
          <w:sz w:val="24"/>
        </w:rPr>
      </w:pPr>
      <w:r w:rsidRPr="00B34C1B">
        <w:rPr>
          <w:sz w:val="24"/>
        </w:rPr>
        <w:t xml:space="preserve">– </w:t>
      </w:r>
      <w:r w:rsidRPr="00B34C1B">
        <w:rPr>
          <w:i/>
          <w:sz w:val="24"/>
        </w:rPr>
        <w:t>PopSugar</w:t>
      </w:r>
    </w:p>
    <w:p w14:paraId="46380DB4" w14:textId="20A21DDE" w:rsidR="00B34C1B" w:rsidRPr="00B34C1B" w:rsidRDefault="00B34C1B" w:rsidP="00C30B07">
      <w:pPr>
        <w:spacing w:after="0" w:line="240" w:lineRule="auto"/>
        <w:jc w:val="center"/>
        <w:rPr>
          <w:sz w:val="24"/>
        </w:rPr>
      </w:pPr>
    </w:p>
    <w:p w14:paraId="4A036187" w14:textId="77777777" w:rsidR="00F6794F" w:rsidRDefault="00B34C1B" w:rsidP="00C30B07">
      <w:pPr>
        <w:spacing w:after="0" w:line="240" w:lineRule="auto"/>
        <w:jc w:val="center"/>
        <w:rPr>
          <w:b/>
          <w:sz w:val="24"/>
        </w:rPr>
      </w:pPr>
      <w:r w:rsidRPr="00B34C1B">
        <w:rPr>
          <w:sz w:val="24"/>
        </w:rPr>
        <w:t>“</w:t>
      </w:r>
      <w:r w:rsidRPr="00D568B8">
        <w:rPr>
          <w:b/>
          <w:sz w:val="24"/>
        </w:rPr>
        <w:t xml:space="preserve">A compelling, thoughtful take on a very real women’s health issue; </w:t>
      </w:r>
    </w:p>
    <w:p w14:paraId="1A33BB3F" w14:textId="6BA0F4D8" w:rsidR="00B34C1B" w:rsidRPr="00B34C1B" w:rsidRDefault="00B34C1B" w:rsidP="00C30B07">
      <w:pPr>
        <w:spacing w:after="0" w:line="240" w:lineRule="auto"/>
        <w:jc w:val="center"/>
        <w:rPr>
          <w:sz w:val="24"/>
        </w:rPr>
      </w:pPr>
      <w:r w:rsidRPr="00D568B8">
        <w:rPr>
          <w:b/>
          <w:sz w:val="24"/>
        </w:rPr>
        <w:t>both confidently sexy and lighthearted at the same time</w:t>
      </w:r>
      <w:r w:rsidR="00F6794F">
        <w:rPr>
          <w:b/>
          <w:sz w:val="24"/>
        </w:rPr>
        <w:t>.</w:t>
      </w:r>
      <w:r w:rsidRPr="00B34C1B">
        <w:rPr>
          <w:sz w:val="24"/>
        </w:rPr>
        <w:t>”</w:t>
      </w:r>
    </w:p>
    <w:p w14:paraId="6AD649B9" w14:textId="5C118040" w:rsidR="00B34C1B" w:rsidRDefault="00B34C1B" w:rsidP="00C30B07">
      <w:pPr>
        <w:spacing w:after="0" w:line="240" w:lineRule="auto"/>
        <w:jc w:val="center"/>
        <w:rPr>
          <w:i/>
          <w:sz w:val="24"/>
        </w:rPr>
      </w:pPr>
      <w:r w:rsidRPr="00B34C1B">
        <w:rPr>
          <w:sz w:val="24"/>
        </w:rPr>
        <w:t xml:space="preserve">– </w:t>
      </w:r>
      <w:r w:rsidRPr="00B34C1B">
        <w:rPr>
          <w:i/>
          <w:sz w:val="24"/>
        </w:rPr>
        <w:t>Kirkuks Reviews</w:t>
      </w:r>
    </w:p>
    <w:p w14:paraId="188044D9" w14:textId="65EF5208" w:rsidR="00B34C1B" w:rsidRPr="00B34C1B" w:rsidRDefault="00C30B07" w:rsidP="00C30B07">
      <w:pPr>
        <w:spacing w:after="0" w:line="240" w:lineRule="auto"/>
        <w:jc w:val="center"/>
        <w:rPr>
          <w:sz w:val="24"/>
        </w:rPr>
      </w:pPr>
      <w:r w:rsidRPr="00D568B8">
        <w:rPr>
          <w:noProof/>
          <w:sz w:val="24"/>
        </w:rPr>
        <w:drawing>
          <wp:anchor distT="0" distB="0" distL="114300" distR="114300" simplePos="0" relativeHeight="251668480" behindDoc="0" locked="0" layoutInCell="1" allowOverlap="1" wp14:anchorId="7BA1334B" wp14:editId="7ACC4B69">
            <wp:simplePos x="0" y="0"/>
            <wp:positionH relativeFrom="margin">
              <wp:posOffset>104775</wp:posOffset>
            </wp:positionH>
            <wp:positionV relativeFrom="paragraph">
              <wp:posOffset>73660</wp:posOffset>
            </wp:positionV>
            <wp:extent cx="494030" cy="685800"/>
            <wp:effectExtent l="0" t="0" r="1270" b="0"/>
            <wp:wrapSquare wrapText="bothSides"/>
            <wp:docPr id="3" name="Picture 3" descr="Q:\grpfiles\ALISON HINCHCLIFFE\Georgia Clark\BUCKET LIST\Assets\Cupcak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grpfiles\ALISON HINCHCLIFFE\Georgia Clark\BUCKET LIST\Assets\Cupcak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6EF23" w14:textId="77777777" w:rsidR="00F6794F" w:rsidRDefault="00C30B07" w:rsidP="00C30B07">
      <w:pPr>
        <w:spacing w:after="0" w:line="240" w:lineRule="auto"/>
        <w:jc w:val="center"/>
        <w:rPr>
          <w:b/>
          <w:sz w:val="24"/>
        </w:rPr>
      </w:pPr>
      <w:r w:rsidRPr="00D568B8">
        <w:rPr>
          <w:noProof/>
          <w:sz w:val="24"/>
        </w:rPr>
        <w:drawing>
          <wp:anchor distT="0" distB="0" distL="114300" distR="114300" simplePos="0" relativeHeight="251670528" behindDoc="0" locked="0" layoutInCell="1" allowOverlap="1" wp14:anchorId="61C8AFC7" wp14:editId="2A1130E4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12775" cy="514350"/>
            <wp:effectExtent l="0" t="0" r="0" b="0"/>
            <wp:wrapSquare wrapText="bothSides"/>
            <wp:docPr id="4" name="Picture 4" descr="Q:\grpfiles\ALISON HINCHCLIFFE\Georgia Clark\BUCKET LIST\Assets\Cupc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grpfiles\ALISON HINCHCLIFFE\Georgia Clark\BUCKET LIST\Assets\Cupcak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C1B" w:rsidRPr="00B34C1B">
        <w:rPr>
          <w:sz w:val="24"/>
        </w:rPr>
        <w:t>“</w:t>
      </w:r>
      <w:r w:rsidR="00B34C1B" w:rsidRPr="00D568B8">
        <w:rPr>
          <w:b/>
          <w:sz w:val="24"/>
        </w:rPr>
        <w:t xml:space="preserve">Wonderfully eye opening, clearly well researched, and handled delicately, </w:t>
      </w:r>
    </w:p>
    <w:p w14:paraId="07B6FF98" w14:textId="18DDE839" w:rsidR="00B34C1B" w:rsidRPr="00B34C1B" w:rsidRDefault="00B34C1B" w:rsidP="00C30B07">
      <w:pPr>
        <w:spacing w:after="0" w:line="240" w:lineRule="auto"/>
        <w:jc w:val="center"/>
        <w:rPr>
          <w:sz w:val="24"/>
        </w:rPr>
      </w:pPr>
      <w:r w:rsidRPr="00D568B8">
        <w:rPr>
          <w:b/>
          <w:sz w:val="24"/>
        </w:rPr>
        <w:t>this is sure to make summer a little hotter</w:t>
      </w:r>
      <w:r w:rsidR="00F6794F">
        <w:rPr>
          <w:b/>
          <w:sz w:val="24"/>
        </w:rPr>
        <w:t>.</w:t>
      </w:r>
      <w:bookmarkStart w:id="0" w:name="_GoBack"/>
      <w:bookmarkEnd w:id="0"/>
      <w:r w:rsidRPr="00B34C1B">
        <w:rPr>
          <w:sz w:val="24"/>
        </w:rPr>
        <w:t>”</w:t>
      </w:r>
    </w:p>
    <w:p w14:paraId="47520910" w14:textId="47F6A710" w:rsidR="00B34C1B" w:rsidRPr="00B34C1B" w:rsidRDefault="00B34C1B" w:rsidP="00C30B07">
      <w:pPr>
        <w:spacing w:after="0" w:line="240" w:lineRule="auto"/>
        <w:jc w:val="center"/>
        <w:rPr>
          <w:i/>
          <w:sz w:val="24"/>
        </w:rPr>
      </w:pPr>
      <w:r w:rsidRPr="00B34C1B">
        <w:rPr>
          <w:sz w:val="24"/>
        </w:rPr>
        <w:t xml:space="preserve">– </w:t>
      </w:r>
      <w:r w:rsidRPr="00B34C1B">
        <w:rPr>
          <w:i/>
          <w:sz w:val="24"/>
        </w:rPr>
        <w:t>Library Journal</w:t>
      </w:r>
    </w:p>
    <w:p w14:paraId="57946623" w14:textId="7ABF00A4" w:rsidR="00C30B07" w:rsidRDefault="00C30B07" w:rsidP="00BE5310">
      <w:pPr>
        <w:rPr>
          <w:rFonts w:ascii="Arial Rounded MT Bold" w:hAnsi="Arial Rounded MT Bold"/>
          <w:color w:val="33CCCC"/>
          <w:sz w:val="48"/>
          <w14:textOutline w14:w="9525" w14:cap="rnd" w14:cmpd="sng" w14:algn="ctr">
            <w14:noFill/>
            <w14:prstDash w14:val="solid"/>
            <w14:bevel/>
          </w14:textOutline>
        </w:rPr>
      </w:pPr>
    </w:p>
    <w:p w14:paraId="45C3DDA1" w14:textId="142E8441" w:rsidR="005C51F1" w:rsidRPr="00D568B8" w:rsidRDefault="00C30B07" w:rsidP="005C51F1">
      <w:pPr>
        <w:jc w:val="center"/>
        <w:rPr>
          <w:rFonts w:ascii="Arial Rounded MT Bold" w:hAnsi="Arial Rounded MT Bold"/>
          <w:color w:val="33CCCC"/>
          <w:sz w:val="48"/>
          <w14:textOutline w14:w="9525" w14:cap="rnd" w14:cmpd="sng" w14:algn="ctr">
            <w14:noFill/>
            <w14:prstDash w14:val="solid"/>
            <w14:bevel/>
          </w14:textOutline>
        </w:rPr>
      </w:pPr>
      <w:r w:rsidRPr="00D568B8">
        <w:rPr>
          <w:rFonts w:ascii="Arial Rounded MT Bold" w:hAnsi="Arial Rounded MT Bold"/>
          <w:b/>
          <w:noProof/>
          <w:sz w:val="52"/>
        </w:rPr>
        <w:drawing>
          <wp:anchor distT="0" distB="0" distL="114300" distR="114300" simplePos="0" relativeHeight="251659264" behindDoc="0" locked="0" layoutInCell="1" allowOverlap="1" wp14:anchorId="2AA9E3FA" wp14:editId="43AA0FE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53565" cy="2800350"/>
            <wp:effectExtent l="0" t="0" r="0" b="0"/>
            <wp:wrapSquare wrapText="bothSides"/>
            <wp:docPr id="2" name="Picture 2" descr="Q:\grpfiles\ALISON HINCHCLIFFE\Georgia Clark\BUCKET LIST\Assets\Bucket Lis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grpfiles\ALISON HINCHCLIFFE\Georgia Clark\BUCKET LIST\Assets\Bucket List 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1F1" w:rsidRPr="00D568B8">
        <w:rPr>
          <w:rFonts w:ascii="Arial Rounded MT Bold" w:hAnsi="Arial Rounded MT Bold"/>
          <w:color w:val="33CCCC"/>
          <w:sz w:val="48"/>
          <w14:textOutline w14:w="9525" w14:cap="rnd" w14:cmpd="sng" w14:algn="ctr">
            <w14:noFill/>
            <w14:prstDash w14:val="solid"/>
            <w14:bevel/>
          </w14:textOutline>
        </w:rPr>
        <w:t>THE BUCKET LIST</w:t>
      </w:r>
    </w:p>
    <w:p w14:paraId="061A4F05" w14:textId="12FADDF0" w:rsidR="005C51F1" w:rsidRPr="00D568B8" w:rsidRDefault="005C51F1" w:rsidP="005C51F1">
      <w:pPr>
        <w:jc w:val="center"/>
        <w:rPr>
          <w:rFonts w:ascii="Arial Rounded MT Bold" w:hAnsi="Arial Rounded MT Bold"/>
          <w:i/>
          <w:sz w:val="32"/>
          <w14:textOutline w14:w="9525" w14:cap="rnd" w14:cmpd="sng" w14:algn="ctr">
            <w14:noFill/>
            <w14:prstDash w14:val="solid"/>
            <w14:bevel/>
          </w14:textOutline>
        </w:rPr>
      </w:pPr>
      <w:r w:rsidRPr="00D568B8">
        <w:rPr>
          <w:rFonts w:ascii="Arial Rounded MT Bold" w:hAnsi="Arial Rounded MT Bold"/>
          <w:i/>
          <w:sz w:val="32"/>
          <w14:textOutline w14:w="9525" w14:cap="rnd" w14:cmpd="sng" w14:algn="ctr">
            <w14:noFill/>
            <w14:prstDash w14:val="solid"/>
            <w14:bevel/>
          </w14:textOutline>
        </w:rPr>
        <w:t>a novel</w:t>
      </w:r>
    </w:p>
    <w:p w14:paraId="3A562B03" w14:textId="7B5F18BB" w:rsidR="005C51F1" w:rsidRPr="00D568B8" w:rsidRDefault="005C51F1" w:rsidP="005C51F1">
      <w:pPr>
        <w:jc w:val="center"/>
        <w:rPr>
          <w:rFonts w:ascii="Arial Rounded MT Bold" w:hAnsi="Arial Rounded MT Bold"/>
          <w:color w:val="33CCCC"/>
          <w:sz w:val="48"/>
          <w14:textOutline w14:w="9525" w14:cap="rnd" w14:cmpd="sng" w14:algn="ctr">
            <w14:noFill/>
            <w14:prstDash w14:val="solid"/>
            <w14:bevel/>
          </w14:textOutline>
        </w:rPr>
      </w:pPr>
      <w:r w:rsidRPr="00D568B8">
        <w:rPr>
          <w:rFonts w:ascii="Arial Rounded MT Bold" w:hAnsi="Arial Rounded MT Bold"/>
          <w:color w:val="33CCCC"/>
          <w:sz w:val="48"/>
          <w14:textOutline w14:w="9525" w14:cap="rnd" w14:cmpd="sng" w14:algn="ctr">
            <w14:noFill/>
            <w14:prstDash w14:val="solid"/>
            <w14:bevel/>
          </w14:textOutline>
        </w:rPr>
        <w:t>Georgia Clark</w:t>
      </w:r>
    </w:p>
    <w:p w14:paraId="16BCF4C6" w14:textId="32837740" w:rsidR="005C51F1" w:rsidRDefault="005C51F1" w:rsidP="005C51F1">
      <w:pPr>
        <w:jc w:val="center"/>
      </w:pPr>
    </w:p>
    <w:p w14:paraId="6A070BDF" w14:textId="054BCE7C" w:rsidR="005C51F1" w:rsidRPr="00C30B07" w:rsidRDefault="005C51F1" w:rsidP="005C51F1">
      <w:pPr>
        <w:jc w:val="center"/>
        <w:rPr>
          <w:rFonts w:asciiTheme="majorHAnsi" w:hAnsiTheme="majorHAnsi"/>
          <w:sz w:val="24"/>
        </w:rPr>
      </w:pPr>
      <w:r w:rsidRPr="00C30B07">
        <w:rPr>
          <w:rFonts w:asciiTheme="majorHAnsi" w:hAnsiTheme="majorHAnsi"/>
          <w:b/>
          <w:sz w:val="24"/>
        </w:rPr>
        <w:t>From the author of the critically acclaimed “lively and engrossing parable for women of all generations” (</w:t>
      </w:r>
      <w:r w:rsidRPr="00C30B07">
        <w:rPr>
          <w:rFonts w:asciiTheme="majorHAnsi" w:hAnsiTheme="majorHAnsi"/>
          <w:b/>
          <w:i/>
          <w:sz w:val="24"/>
        </w:rPr>
        <w:t>Harper’s Bazaar) The Regulars</w:t>
      </w:r>
      <w:r w:rsidRPr="00C30B07">
        <w:rPr>
          <w:rFonts w:asciiTheme="majorHAnsi" w:hAnsiTheme="majorHAnsi"/>
          <w:b/>
          <w:sz w:val="24"/>
        </w:rPr>
        <w:t xml:space="preserve"> comes </w:t>
      </w:r>
      <w:r w:rsidR="004F6F99" w:rsidRPr="00C30B07">
        <w:rPr>
          <w:rFonts w:asciiTheme="majorHAnsi" w:hAnsiTheme="majorHAnsi"/>
          <w:b/>
          <w:sz w:val="24"/>
        </w:rPr>
        <w:t>the story</w:t>
      </w:r>
      <w:r w:rsidRPr="00C30B07">
        <w:rPr>
          <w:rFonts w:asciiTheme="majorHAnsi" w:hAnsiTheme="majorHAnsi"/>
          <w:b/>
          <w:sz w:val="24"/>
        </w:rPr>
        <w:t xml:space="preserve"> of a young woman who, after discovering she has the </w:t>
      </w:r>
      <w:r w:rsidR="004F6F99" w:rsidRPr="00C30B07">
        <w:rPr>
          <w:rFonts w:asciiTheme="majorHAnsi" w:hAnsiTheme="majorHAnsi"/>
          <w:b/>
          <w:sz w:val="24"/>
        </w:rPr>
        <w:t>“</w:t>
      </w:r>
      <w:r w:rsidRPr="00C30B07">
        <w:rPr>
          <w:rFonts w:asciiTheme="majorHAnsi" w:hAnsiTheme="majorHAnsi"/>
          <w:b/>
          <w:sz w:val="24"/>
        </w:rPr>
        <w:t>breast cancer gene,</w:t>
      </w:r>
      <w:r w:rsidR="004F6F99" w:rsidRPr="00C30B07">
        <w:rPr>
          <w:rFonts w:asciiTheme="majorHAnsi" w:hAnsiTheme="majorHAnsi"/>
          <w:b/>
          <w:sz w:val="24"/>
        </w:rPr>
        <w:t>”</w:t>
      </w:r>
      <w:r w:rsidRPr="00C30B07">
        <w:rPr>
          <w:rFonts w:asciiTheme="majorHAnsi" w:hAnsiTheme="majorHAnsi"/>
          <w:b/>
          <w:sz w:val="24"/>
        </w:rPr>
        <w:t xml:space="preserve"> embarks on an unforgettable bucket list adventure.</w:t>
      </w:r>
    </w:p>
    <w:p w14:paraId="2B5F4FD7" w14:textId="77777777" w:rsidR="005C51F1" w:rsidRPr="001C775A" w:rsidRDefault="005C51F1" w:rsidP="005C51F1">
      <w:pPr>
        <w:jc w:val="center"/>
        <w:rPr>
          <w:rFonts w:asciiTheme="majorHAnsi" w:hAnsiTheme="majorHAnsi"/>
        </w:rPr>
      </w:pPr>
    </w:p>
    <w:p w14:paraId="12099AE4" w14:textId="77777777" w:rsidR="00C30B07" w:rsidRDefault="00C30B07" w:rsidP="004F6F99">
      <w:pPr>
        <w:rPr>
          <w:rFonts w:asciiTheme="majorHAnsi" w:hAnsiTheme="majorHAnsi"/>
        </w:rPr>
      </w:pPr>
    </w:p>
    <w:p w14:paraId="0286BF2E" w14:textId="26291B50" w:rsidR="005C51F1" w:rsidRDefault="005C51F1" w:rsidP="004F6F99">
      <w:pPr>
        <w:rPr>
          <w:rFonts w:asciiTheme="majorHAnsi" w:hAnsiTheme="majorHAnsi"/>
        </w:rPr>
      </w:pPr>
      <w:r w:rsidRPr="001C775A">
        <w:rPr>
          <w:rFonts w:asciiTheme="majorHAnsi" w:hAnsiTheme="majorHAnsi"/>
        </w:rPr>
        <w:t xml:space="preserve">Twenty-five-year-old Lacey Whitman is </w:t>
      </w:r>
      <w:r w:rsidR="004F6F99">
        <w:rPr>
          <w:rFonts w:asciiTheme="majorHAnsi" w:hAnsiTheme="majorHAnsi"/>
        </w:rPr>
        <w:t xml:space="preserve">very, very busy. She’s juggling two </w:t>
      </w:r>
      <w:r w:rsidR="002D4D0E">
        <w:rPr>
          <w:rFonts w:asciiTheme="majorHAnsi" w:hAnsiTheme="majorHAnsi"/>
        </w:rPr>
        <w:t xml:space="preserve">fabulous </w:t>
      </w:r>
      <w:r w:rsidR="004F6F99">
        <w:rPr>
          <w:rFonts w:asciiTheme="majorHAnsi" w:hAnsiTheme="majorHAnsi"/>
        </w:rPr>
        <w:t xml:space="preserve">careers in </w:t>
      </w:r>
      <w:r w:rsidR="00133FB2">
        <w:rPr>
          <w:rFonts w:asciiTheme="majorHAnsi" w:hAnsiTheme="majorHAnsi"/>
        </w:rPr>
        <w:t>NYC</w:t>
      </w:r>
      <w:r w:rsidR="004F6F99">
        <w:rPr>
          <w:rFonts w:asciiTheme="majorHAnsi" w:hAnsiTheme="majorHAnsi"/>
        </w:rPr>
        <w:t>, is very single, very social, and has big plans for her future. The last thing she expects to find out after a routine check-up is that she’s the next Angelina Jolie, and not in a good way. Lacey’s inherited the breast cancer gene. She’s got two choices: watch and wait, or say goodbye to her breasts, forever.</w:t>
      </w:r>
      <w:r w:rsidR="002D4D0E">
        <w:rPr>
          <w:rFonts w:asciiTheme="majorHAnsi" w:hAnsiTheme="majorHAnsi"/>
        </w:rPr>
        <w:t xml:space="preserve"> It’s a choice no woman wants to make, and yet so many of them must each year. </w:t>
      </w:r>
    </w:p>
    <w:p w14:paraId="0660F38C" w14:textId="77777777" w:rsidR="004F6F99" w:rsidRDefault="002D4D0E" w:rsidP="004F6F99">
      <w:pPr>
        <w:rPr>
          <w:rFonts w:asciiTheme="majorHAnsi" w:hAnsiTheme="majorHAnsi"/>
        </w:rPr>
      </w:pPr>
      <w:r>
        <w:rPr>
          <w:rFonts w:asciiTheme="majorHAnsi" w:hAnsiTheme="majorHAnsi"/>
        </w:rPr>
        <w:t>In Lacey’s opinion, her</w:t>
      </w:r>
      <w:r w:rsidR="004F6F99">
        <w:rPr>
          <w:rFonts w:asciiTheme="majorHAnsi" w:hAnsiTheme="majorHAnsi"/>
        </w:rPr>
        <w:t xml:space="preserve"> breasts have hardly gotten to first base, much less hit a home run</w:t>
      </w:r>
      <w:r>
        <w:rPr>
          <w:rFonts w:asciiTheme="majorHAnsi" w:hAnsiTheme="majorHAnsi"/>
        </w:rPr>
        <w:t>. Partly as a coping mechanism, partly as a way to take back some control of her life</w:t>
      </w:r>
      <w:r w:rsidR="004F6F99">
        <w:rPr>
          <w:rFonts w:asciiTheme="majorHAnsi" w:hAnsiTheme="majorHAnsi"/>
        </w:rPr>
        <w:t xml:space="preserve">, Lacey and her friends create a bucket list: everything she wants to do with and for her breasts before a possible surgery. Thus begins the most emotional and exhilarating year of her life: one of self-exploration that’ll help her grow up, fall in love, and define her relationship to herself and to her body. Both were things she thought she </w:t>
      </w:r>
      <w:r>
        <w:rPr>
          <w:rFonts w:asciiTheme="majorHAnsi" w:hAnsiTheme="majorHAnsi"/>
        </w:rPr>
        <w:t>had a handle on</w:t>
      </w:r>
      <w:r w:rsidR="004F6F99">
        <w:rPr>
          <w:rFonts w:asciiTheme="majorHAnsi" w:hAnsiTheme="majorHAnsi"/>
        </w:rPr>
        <w:t>, but now she’s learning that letting go a little might give her the future she really wants.</w:t>
      </w:r>
    </w:p>
    <w:p w14:paraId="506BFF4D" w14:textId="6C0D6ABF" w:rsidR="004F6F99" w:rsidRPr="004F6F99" w:rsidRDefault="004F6F99" w:rsidP="004F6F99">
      <w:pPr>
        <w:rPr>
          <w:rFonts w:asciiTheme="majorHAnsi" w:hAnsiTheme="majorHAnsi"/>
          <w:b/>
          <w:color w:val="33CCCC"/>
        </w:rPr>
      </w:pPr>
      <w:r w:rsidRPr="004F6F99">
        <w:rPr>
          <w:rFonts w:asciiTheme="majorHAnsi" w:hAnsiTheme="majorHAnsi"/>
          <w:b/>
          <w:color w:val="33CCCC"/>
        </w:rPr>
        <w:t xml:space="preserve">This is one bucket list you’ll </w:t>
      </w:r>
      <w:r w:rsidRPr="004F6F99">
        <w:rPr>
          <w:rFonts w:asciiTheme="majorHAnsi" w:hAnsiTheme="majorHAnsi"/>
          <w:b/>
          <w:i/>
          <w:color w:val="33CCCC"/>
        </w:rPr>
        <w:t>never</w:t>
      </w:r>
      <w:r w:rsidRPr="004F6F99">
        <w:rPr>
          <w:rFonts w:asciiTheme="majorHAnsi" w:hAnsiTheme="majorHAnsi"/>
          <w:b/>
          <w:color w:val="33CCCC"/>
        </w:rPr>
        <w:t xml:space="preserve"> forget.</w:t>
      </w:r>
    </w:p>
    <w:p w14:paraId="5A2E1BB5" w14:textId="62F89CA2" w:rsidR="006956F5" w:rsidRDefault="006956F5" w:rsidP="00367422">
      <w:pPr>
        <w:pStyle w:val="PlainText"/>
        <w:jc w:val="both"/>
        <w:rPr>
          <w:rFonts w:asciiTheme="majorHAnsi" w:hAnsi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2DBCBE" wp14:editId="21BC31B4">
                <wp:simplePos x="0" y="0"/>
                <wp:positionH relativeFrom="margin">
                  <wp:align>center</wp:align>
                </wp:positionH>
                <wp:positionV relativeFrom="paragraph">
                  <wp:posOffset>115570</wp:posOffset>
                </wp:positionV>
                <wp:extent cx="5619750" cy="0"/>
                <wp:effectExtent l="0" t="1905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33CCCC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B0EF8F" id="Straight Connector 10" o:spid="_x0000_s1026" style="position:absolute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9.1pt" to="442.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" strokecolor="#3cc" strokeweight="2.5pt">
                <v:stroke dashstyle="3 1" joinstyle="miter"/>
                <w10:wrap anchorx="margin"/>
              </v:line>
            </w:pict>
          </mc:Fallback>
        </mc:AlternateContent>
      </w:r>
    </w:p>
    <w:p w14:paraId="35E9CB24" w14:textId="6DA5B615" w:rsidR="006956F5" w:rsidRDefault="006956F5" w:rsidP="00367422">
      <w:pPr>
        <w:pStyle w:val="PlainText"/>
        <w:jc w:val="both"/>
        <w:rPr>
          <w:rFonts w:asciiTheme="majorHAnsi" w:hAnsiTheme="majorHAnsi"/>
        </w:rPr>
      </w:pPr>
    </w:p>
    <w:p w14:paraId="6522FC7E" w14:textId="470101D4" w:rsidR="00367422" w:rsidRPr="004F6F99" w:rsidRDefault="00326C17" w:rsidP="00367422">
      <w:pPr>
        <w:pStyle w:val="PlainText"/>
        <w:jc w:val="both"/>
        <w:rPr>
          <w:rFonts w:asciiTheme="majorHAnsi" w:hAnsiTheme="majorHAnsi"/>
          <w:sz w:val="24"/>
          <w:szCs w:val="26"/>
        </w:rPr>
      </w:pPr>
      <w:r w:rsidRPr="00367422">
        <w:rPr>
          <w:rFonts w:asciiTheme="majorHAnsi" w:hAnsiTheme="majorHAnsi"/>
          <w:noProof/>
          <w:color w:val="33CCCC"/>
          <w:sz w:val="24"/>
          <w:szCs w:val="26"/>
        </w:rPr>
        <w:drawing>
          <wp:anchor distT="0" distB="0" distL="114300" distR="114300" simplePos="0" relativeHeight="251661312" behindDoc="0" locked="0" layoutInCell="1" allowOverlap="1" wp14:anchorId="60487607" wp14:editId="5896F89F">
            <wp:simplePos x="0" y="0"/>
            <wp:positionH relativeFrom="margin">
              <wp:posOffset>5762625</wp:posOffset>
            </wp:positionH>
            <wp:positionV relativeFrom="paragraph">
              <wp:posOffset>6350</wp:posOffset>
            </wp:positionV>
            <wp:extent cx="1091565" cy="1454785"/>
            <wp:effectExtent l="0" t="0" r="444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ia Clark (c) Daniel N. Johns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F99">
        <w:rPr>
          <w:rFonts w:asciiTheme="majorHAnsi" w:hAnsiTheme="majorHAnsi"/>
        </w:rPr>
        <w:t>With her “compulsively delicious and refreshingly sexy” (</w:t>
      </w:r>
      <w:r w:rsidR="004F6F99">
        <w:rPr>
          <w:rFonts w:asciiTheme="majorHAnsi" w:hAnsiTheme="majorHAnsi"/>
          <w:i/>
        </w:rPr>
        <w:t>Redbook)</w:t>
      </w:r>
      <w:r w:rsidR="004F6F99">
        <w:rPr>
          <w:rFonts w:asciiTheme="majorHAnsi" w:hAnsiTheme="majorHAnsi"/>
        </w:rPr>
        <w:t xml:space="preserve"> style, Clark shows a woman’s journey to true self-acceptance in a brilliant new novel that’ll make you laugh, cry, swoon, and think.</w:t>
      </w:r>
      <w:r w:rsidR="00B76E82">
        <w:rPr>
          <w:rFonts w:asciiTheme="majorHAnsi" w:hAnsiTheme="majorHAnsi"/>
        </w:rPr>
        <w:t xml:space="preserve"> </w:t>
      </w:r>
      <w:r w:rsidR="00367422" w:rsidRPr="00367422">
        <w:rPr>
          <w:rFonts w:asciiTheme="majorHAnsi" w:hAnsiTheme="majorHAnsi"/>
          <w:b/>
          <w:color w:val="33CCCC"/>
          <w:sz w:val="24"/>
          <w:szCs w:val="26"/>
        </w:rPr>
        <w:t>GEORGIA CLARK</w:t>
      </w:r>
      <w:r w:rsidR="00367422" w:rsidRPr="00367422">
        <w:rPr>
          <w:rFonts w:asciiTheme="majorHAnsi" w:hAnsiTheme="majorHAnsi"/>
          <w:color w:val="33CCCC"/>
          <w:sz w:val="24"/>
          <w:szCs w:val="26"/>
        </w:rPr>
        <w:t xml:space="preserve"> </w:t>
      </w:r>
      <w:r w:rsidR="00367422" w:rsidRPr="006B3BC3">
        <w:rPr>
          <w:rFonts w:asciiTheme="majorHAnsi" w:hAnsiTheme="majorHAnsi"/>
          <w:sz w:val="24"/>
          <w:szCs w:val="26"/>
        </w:rPr>
        <w:t xml:space="preserve">is </w:t>
      </w:r>
      <w:r w:rsidR="004F6F99">
        <w:rPr>
          <w:rFonts w:asciiTheme="majorHAnsi" w:hAnsiTheme="majorHAnsi"/>
          <w:sz w:val="24"/>
          <w:szCs w:val="26"/>
        </w:rPr>
        <w:t>a novelist</w:t>
      </w:r>
      <w:r w:rsidR="00367422" w:rsidRPr="006B3BC3">
        <w:rPr>
          <w:rFonts w:asciiTheme="majorHAnsi" w:hAnsiTheme="majorHAnsi"/>
          <w:sz w:val="24"/>
          <w:szCs w:val="26"/>
        </w:rPr>
        <w:t>, screenwriter, and pe</w:t>
      </w:r>
      <w:r w:rsidR="004F6F99">
        <w:rPr>
          <w:rFonts w:asciiTheme="majorHAnsi" w:hAnsiTheme="majorHAnsi"/>
          <w:sz w:val="24"/>
          <w:szCs w:val="26"/>
        </w:rPr>
        <w:t>rformer living in New York City.</w:t>
      </w:r>
      <w:r w:rsidR="00367422" w:rsidRPr="006B3BC3">
        <w:rPr>
          <w:rFonts w:asciiTheme="majorHAnsi" w:hAnsiTheme="majorHAnsi"/>
          <w:sz w:val="24"/>
          <w:szCs w:val="26"/>
        </w:rPr>
        <w:t xml:space="preserve"> </w:t>
      </w:r>
      <w:r w:rsidR="004F6F99">
        <w:rPr>
          <w:rFonts w:asciiTheme="majorHAnsi" w:hAnsiTheme="majorHAnsi"/>
          <w:sz w:val="24"/>
          <w:szCs w:val="26"/>
        </w:rPr>
        <w:t>She’s</w:t>
      </w:r>
      <w:r w:rsidR="00367422" w:rsidRPr="006B3BC3">
        <w:rPr>
          <w:rFonts w:asciiTheme="majorHAnsi" w:hAnsiTheme="majorHAnsi"/>
          <w:sz w:val="24"/>
          <w:szCs w:val="26"/>
        </w:rPr>
        <w:t xml:space="preserve"> the author of </w:t>
      </w:r>
      <w:r w:rsidR="004F6F99">
        <w:rPr>
          <w:rFonts w:asciiTheme="majorHAnsi" w:hAnsiTheme="majorHAnsi"/>
          <w:i/>
          <w:sz w:val="24"/>
          <w:szCs w:val="26"/>
        </w:rPr>
        <w:t xml:space="preserve">The </w:t>
      </w:r>
      <w:r w:rsidR="004F6F99" w:rsidRPr="00FF6BA6">
        <w:rPr>
          <w:rFonts w:asciiTheme="majorHAnsi" w:hAnsiTheme="majorHAnsi"/>
          <w:i/>
          <w:sz w:val="24"/>
          <w:szCs w:val="26"/>
        </w:rPr>
        <w:t>Regulars</w:t>
      </w:r>
      <w:r w:rsidR="004F6F99">
        <w:rPr>
          <w:rFonts w:asciiTheme="majorHAnsi" w:hAnsiTheme="majorHAnsi"/>
          <w:sz w:val="24"/>
          <w:szCs w:val="26"/>
        </w:rPr>
        <w:t xml:space="preserve"> and the </w:t>
      </w:r>
      <w:r w:rsidR="00367422" w:rsidRPr="004F6F99">
        <w:rPr>
          <w:rFonts w:asciiTheme="majorHAnsi" w:hAnsiTheme="majorHAnsi"/>
          <w:sz w:val="24"/>
          <w:szCs w:val="26"/>
        </w:rPr>
        <w:t>YA</w:t>
      </w:r>
      <w:r w:rsidR="00367422" w:rsidRPr="006B3BC3">
        <w:rPr>
          <w:rFonts w:asciiTheme="majorHAnsi" w:hAnsiTheme="majorHAnsi"/>
          <w:sz w:val="24"/>
          <w:szCs w:val="26"/>
        </w:rPr>
        <w:t xml:space="preserve"> novels </w:t>
      </w:r>
      <w:r w:rsidR="00367422" w:rsidRPr="006B3BC3">
        <w:rPr>
          <w:rFonts w:asciiTheme="majorHAnsi" w:hAnsiTheme="majorHAnsi"/>
          <w:i/>
          <w:sz w:val="24"/>
          <w:szCs w:val="26"/>
        </w:rPr>
        <w:t>She’s With The Band</w:t>
      </w:r>
      <w:r w:rsidR="00367422" w:rsidRPr="006B3BC3">
        <w:rPr>
          <w:rFonts w:asciiTheme="majorHAnsi" w:hAnsiTheme="majorHAnsi"/>
          <w:sz w:val="24"/>
          <w:szCs w:val="26"/>
        </w:rPr>
        <w:t xml:space="preserve"> and </w:t>
      </w:r>
      <w:r w:rsidR="00367422" w:rsidRPr="006B3BC3">
        <w:rPr>
          <w:rFonts w:asciiTheme="majorHAnsi" w:hAnsiTheme="majorHAnsi"/>
          <w:i/>
          <w:sz w:val="24"/>
          <w:szCs w:val="26"/>
        </w:rPr>
        <w:t>Parched</w:t>
      </w:r>
      <w:r w:rsidR="00367422" w:rsidRPr="006B3BC3">
        <w:rPr>
          <w:rFonts w:asciiTheme="majorHAnsi" w:hAnsiTheme="majorHAnsi"/>
          <w:sz w:val="24"/>
          <w:szCs w:val="26"/>
        </w:rPr>
        <w:t xml:space="preserve">. </w:t>
      </w:r>
      <w:r w:rsidR="004F6F99">
        <w:rPr>
          <w:rFonts w:asciiTheme="majorHAnsi" w:hAnsiTheme="majorHAnsi"/>
          <w:sz w:val="24"/>
          <w:szCs w:val="26"/>
        </w:rPr>
        <w:t xml:space="preserve">She’s also the founder and host of the </w:t>
      </w:r>
      <w:r w:rsidR="004F6F99">
        <w:rPr>
          <w:rFonts w:asciiTheme="majorHAnsi" w:hAnsiTheme="majorHAnsi"/>
          <w:i/>
          <w:sz w:val="24"/>
          <w:szCs w:val="26"/>
        </w:rPr>
        <w:t>New York Times-</w:t>
      </w:r>
      <w:r w:rsidR="004F6F99">
        <w:rPr>
          <w:rFonts w:asciiTheme="majorHAnsi" w:hAnsiTheme="majorHAnsi"/>
          <w:sz w:val="24"/>
          <w:szCs w:val="26"/>
        </w:rPr>
        <w:t>recommended storytelling night Generation Women. A native Aus</w:t>
      </w:r>
      <w:r w:rsidR="00133FB2">
        <w:rPr>
          <w:rFonts w:asciiTheme="majorHAnsi" w:hAnsiTheme="majorHAnsi"/>
          <w:sz w:val="24"/>
          <w:szCs w:val="26"/>
        </w:rPr>
        <w:t>sie</w:t>
      </w:r>
      <w:r w:rsidR="004F6F99">
        <w:rPr>
          <w:rFonts w:asciiTheme="majorHAnsi" w:hAnsiTheme="majorHAnsi"/>
          <w:sz w:val="24"/>
          <w:szCs w:val="26"/>
        </w:rPr>
        <w:t>, she lives in Brooklyn with her girlfriend and a fridge full of cheese.</w:t>
      </w:r>
    </w:p>
    <w:p w14:paraId="66D546A4" w14:textId="747B0F15" w:rsidR="00BE5310" w:rsidRDefault="00BE5310" w:rsidP="00BE5310">
      <w:pPr>
        <w:spacing w:after="0" w:line="240" w:lineRule="auto"/>
      </w:pPr>
    </w:p>
    <w:p w14:paraId="1A4274F8" w14:textId="59C5057D" w:rsidR="00CB318D" w:rsidRPr="00367422" w:rsidRDefault="00BE5310" w:rsidP="00BE5310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9D727DD" wp14:editId="029DCC9B">
                <wp:simplePos x="0" y="0"/>
                <wp:positionH relativeFrom="margin">
                  <wp:align>center</wp:align>
                </wp:positionH>
                <wp:positionV relativeFrom="paragraph">
                  <wp:posOffset>2937495</wp:posOffset>
                </wp:positionV>
                <wp:extent cx="7124700" cy="3333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B8727" w14:textId="77777777" w:rsidR="00BE5310" w:rsidRPr="00BE363F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E363F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PRAISE FOR </w:t>
                            </w:r>
                            <w:r w:rsidRPr="00A34501"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THE REGULARS</w:t>
                            </w:r>
                            <w:r w:rsidRPr="00BE363F">
                              <w:rPr>
                                <w:rFonts w:asciiTheme="majorHAnsi" w:hAnsiTheme="majorHAnsi"/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:</w:t>
                            </w:r>
                          </w:p>
                          <w:p w14:paraId="2A7CECAA" w14:textId="77777777" w:rsidR="00BE5310" w:rsidRDefault="00BE5310" w:rsidP="00BE5310">
                            <w:pPr>
                              <w:pStyle w:val="NoSpacing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58FF53A" w14:textId="77777777" w:rsidR="00BE5310" w:rsidRDefault="00BE5310" w:rsidP="00BE5310">
                            <w:pPr>
                              <w:pStyle w:val="NoSpacing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EBF5FC7" w14:textId="77777777" w:rsidR="00BE5310" w:rsidRPr="00BE363F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BE363F">
                              <w:rPr>
                                <w:rFonts w:asciiTheme="majorHAnsi" w:hAnsiTheme="majorHAnsi"/>
                              </w:rPr>
                              <w:t>“[A] juicy fictional tale about three ordinary girls who have all of their wishes come true – and must ultimately deal with the consequences."</w:t>
                            </w:r>
                          </w:p>
                          <w:p w14:paraId="1ECA277E" w14:textId="77777777" w:rsidR="00BE5310" w:rsidRPr="006B3BC3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4C59CA37" w14:textId="77777777" w:rsidR="00BE5310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560FA" wp14:editId="78E63D8B">
                                  <wp:extent cx="1060448" cy="247650"/>
                                  <wp:effectExtent l="0" t="0" r="6985" b="0"/>
                                  <wp:docPr id="194" name="Picture 194" descr="Image result for instyle magazin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instyle magazin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896" cy="248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F77B9" w14:textId="77777777" w:rsidR="00BE5310" w:rsidRPr="006B3BC3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0590C296" w14:textId="77777777" w:rsidR="00BE5310" w:rsidRPr="00BE363F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BE363F">
                              <w:rPr>
                                <w:rFonts w:asciiTheme="majorHAnsi" w:hAnsiTheme="majorHAnsi"/>
                              </w:rPr>
                              <w:t>“If you adore stories of 20-somethings navigating the jungle of NYC, THE REGULARS is a compulsively delicious and refreshingly sexy dose of it.”</w:t>
                            </w:r>
                          </w:p>
                          <w:p w14:paraId="1D85A7D2" w14:textId="77777777" w:rsidR="00BE5310" w:rsidRPr="00175C0D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3FED3" wp14:editId="66E3ABE8">
                                  <wp:extent cx="1257300" cy="544831"/>
                                  <wp:effectExtent l="0" t="0" r="0" b="7620"/>
                                  <wp:docPr id="195" name="Picture 195" descr="Image result for redbook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redbook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155" cy="54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83E707" w14:textId="77777777" w:rsidR="00BE5310" w:rsidRPr="00BE363F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BE363F">
                              <w:rPr>
                                <w:rFonts w:asciiTheme="majorHAnsi" w:hAnsiTheme="majorHAnsi"/>
                              </w:rPr>
                              <w:t>“[a] lively and engrossing parable for women of all generations,”</w:t>
                            </w:r>
                          </w:p>
                          <w:p w14:paraId="7E42B2CF" w14:textId="77777777" w:rsidR="00BE5310" w:rsidRPr="006B3BC3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5FD2A309" w14:textId="77777777" w:rsidR="00BE5310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6D985" wp14:editId="04138EEC">
                                  <wp:extent cx="1495425" cy="418236"/>
                                  <wp:effectExtent l="0" t="0" r="0" b="1270"/>
                                  <wp:docPr id="196" name="Picture 196" descr="Image result for harper's bazaar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arper's bazaar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3517" cy="420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C58994" w14:textId="77777777" w:rsidR="00BE5310" w:rsidRPr="006B3BC3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709542EF" w14:textId="4DB5765A" w:rsidR="00BE5310" w:rsidRPr="006B3BC3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737B1FF1" w14:textId="77777777" w:rsidR="00BE5310" w:rsidRPr="00BE363F" w:rsidRDefault="00BE5310" w:rsidP="00BE5310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60194B55" w14:textId="7C3E2417" w:rsidR="00BE5310" w:rsidRDefault="00BE53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727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1.3pt;width:561pt;height:262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" strokecolor="black [3213]" strokeweight="1.5pt">
                <v:stroke dashstyle="3 1"/>
                <v:textbox>
                  <w:txbxContent>
                    <w:p w14:paraId="76FB8727" w14:textId="77777777" w:rsidR="00BE5310" w:rsidRPr="00BE363F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i/>
                          <w:sz w:val="36"/>
                          <w:szCs w:val="36"/>
                          <w:u w:val="single"/>
                        </w:rPr>
                      </w:pPr>
                      <w:r w:rsidRPr="00BE363F">
                        <w:rPr>
                          <w:rFonts w:asciiTheme="majorHAnsi" w:hAnsiTheme="majorHAnsi"/>
                          <w:b/>
                          <w:sz w:val="36"/>
                          <w:szCs w:val="36"/>
                          <w:u w:val="single"/>
                        </w:rPr>
                        <w:t xml:space="preserve">PRAISE FOR </w:t>
                      </w:r>
                      <w:r w:rsidRPr="00A34501">
                        <w:rPr>
                          <w:rFonts w:asciiTheme="majorHAnsi" w:hAnsiTheme="majorHAnsi"/>
                          <w:b/>
                          <w:i/>
                          <w:sz w:val="36"/>
                          <w:szCs w:val="36"/>
                          <w:u w:val="single"/>
                        </w:rPr>
                        <w:t>THE REGULARS</w:t>
                      </w:r>
                      <w:r w:rsidRPr="00BE363F">
                        <w:rPr>
                          <w:rFonts w:asciiTheme="majorHAnsi" w:hAnsiTheme="majorHAnsi"/>
                          <w:b/>
                          <w:i/>
                          <w:sz w:val="36"/>
                          <w:szCs w:val="36"/>
                          <w:u w:val="single"/>
                        </w:rPr>
                        <w:t>:</w:t>
                      </w:r>
                    </w:p>
                    <w:p w14:paraId="2A7CECAA" w14:textId="77777777" w:rsidR="00BE5310" w:rsidRDefault="00BE5310" w:rsidP="00BE5310">
                      <w:pPr>
                        <w:pStyle w:val="NoSpacing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158FF53A" w14:textId="77777777" w:rsidR="00BE5310" w:rsidRDefault="00BE5310" w:rsidP="00BE5310">
                      <w:pPr>
                        <w:pStyle w:val="NoSpacing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4EBF5FC7" w14:textId="77777777" w:rsidR="00BE5310" w:rsidRPr="00BE363F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BE363F">
                        <w:rPr>
                          <w:rFonts w:asciiTheme="majorHAnsi" w:hAnsiTheme="majorHAnsi"/>
                        </w:rPr>
                        <w:t>“[A] juicy fictional tale about three ordinary girls who have all of their wishes come true – and must ultimately deal with the consequences."</w:t>
                      </w:r>
                    </w:p>
                    <w:p w14:paraId="1ECA277E" w14:textId="77777777" w:rsidR="00BE5310" w:rsidRPr="006B3BC3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4C59CA37" w14:textId="77777777" w:rsidR="00BE5310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8560FA" wp14:editId="78E63D8B">
                            <wp:extent cx="1060448" cy="247650"/>
                            <wp:effectExtent l="0" t="0" r="6985" b="0"/>
                            <wp:docPr id="194" name="Picture 194" descr="Image result for instyle magazin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instyle magazin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4896" cy="248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F77B9" w14:textId="77777777" w:rsidR="00BE5310" w:rsidRPr="006B3BC3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0590C296" w14:textId="77777777" w:rsidR="00BE5310" w:rsidRPr="00BE363F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BE363F">
                        <w:rPr>
                          <w:rFonts w:asciiTheme="majorHAnsi" w:hAnsiTheme="majorHAnsi"/>
                        </w:rPr>
                        <w:t>“If you adore stories of 20-somethings navigating the jungle of NYC, THE REGULARS is a compulsively delicious and refreshingly sexy dose of it.”</w:t>
                      </w:r>
                    </w:p>
                    <w:p w14:paraId="1D85A7D2" w14:textId="77777777" w:rsidR="00BE5310" w:rsidRPr="00175C0D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D3FED3" wp14:editId="66E3ABE8">
                            <wp:extent cx="1257300" cy="544831"/>
                            <wp:effectExtent l="0" t="0" r="0" b="7620"/>
                            <wp:docPr id="195" name="Picture 195" descr="Image result for redbook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redbook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155" cy="54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83E707" w14:textId="77777777" w:rsidR="00BE5310" w:rsidRPr="00BE363F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</w:rPr>
                      </w:pPr>
                      <w:r w:rsidRPr="00BE363F">
                        <w:rPr>
                          <w:rFonts w:asciiTheme="majorHAnsi" w:hAnsiTheme="majorHAnsi"/>
                        </w:rPr>
                        <w:t>“[</w:t>
                      </w:r>
                      <w:proofErr w:type="gramStart"/>
                      <w:r w:rsidRPr="00BE363F">
                        <w:rPr>
                          <w:rFonts w:asciiTheme="majorHAnsi" w:hAnsiTheme="majorHAnsi"/>
                        </w:rPr>
                        <w:t>a</w:t>
                      </w:r>
                      <w:proofErr w:type="gramEnd"/>
                      <w:r w:rsidRPr="00BE363F">
                        <w:rPr>
                          <w:rFonts w:asciiTheme="majorHAnsi" w:hAnsiTheme="majorHAnsi"/>
                        </w:rPr>
                        <w:t>] lively and engrossing parable for women of all generations,”</w:t>
                      </w:r>
                    </w:p>
                    <w:p w14:paraId="7E42B2CF" w14:textId="77777777" w:rsidR="00BE5310" w:rsidRPr="006B3BC3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5FD2A309" w14:textId="77777777" w:rsidR="00BE5310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46D985" wp14:editId="04138EEC">
                            <wp:extent cx="1495425" cy="418236"/>
                            <wp:effectExtent l="0" t="0" r="0" b="1270"/>
                            <wp:docPr id="196" name="Picture 196" descr="Image result for harper's bazaar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arper's bazaar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3517" cy="420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C58994" w14:textId="77777777" w:rsidR="00BE5310" w:rsidRPr="006B3BC3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709542EF" w14:textId="4DB5765A" w:rsidR="00BE5310" w:rsidRPr="006B3BC3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737B1FF1" w14:textId="77777777" w:rsidR="00BE5310" w:rsidRPr="00BE363F" w:rsidRDefault="00BE5310" w:rsidP="00BE5310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60194B55" w14:textId="7C3E2417" w:rsidR="00BE5310" w:rsidRDefault="00BE5310"/>
                  </w:txbxContent>
                </v:textbox>
                <w10:wrap type="square" anchorx="margin"/>
              </v:shape>
            </w:pict>
          </mc:Fallback>
        </mc:AlternateContent>
      </w:r>
      <w:r w:rsidR="001C775A" w:rsidRPr="001C775A">
        <w:rPr>
          <w:noProof/>
        </w:rPr>
        <w:drawing>
          <wp:anchor distT="0" distB="0" distL="114300" distR="114300" simplePos="0" relativeHeight="251666432" behindDoc="0" locked="0" layoutInCell="1" allowOverlap="1" wp14:anchorId="3C496B07" wp14:editId="679BC155">
            <wp:simplePos x="0" y="0"/>
            <wp:positionH relativeFrom="page">
              <wp:posOffset>6551930</wp:posOffset>
            </wp:positionH>
            <wp:positionV relativeFrom="paragraph">
              <wp:posOffset>1009015</wp:posOffset>
            </wp:positionV>
            <wp:extent cx="1066800" cy="895985"/>
            <wp:effectExtent l="0" t="0" r="0" b="0"/>
            <wp:wrapSquare wrapText="bothSides"/>
            <wp:docPr id="7" name="Picture 7" descr="Q:\grpfiles\ALISON HINCHCLIFFE\Georgia Clark\BUCKET LIST\Assets\Cupcak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grpfiles\ALISON HINCHCLIFFE\Georgia Clark\BUCKET LIST\Assets\Cupcak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75A" w:rsidRPr="001C775A">
        <w:rPr>
          <w:noProof/>
        </w:rPr>
        <w:drawing>
          <wp:anchor distT="0" distB="0" distL="114300" distR="114300" simplePos="0" relativeHeight="251665408" behindDoc="0" locked="0" layoutInCell="1" allowOverlap="1" wp14:anchorId="5D54D941" wp14:editId="1B1F8ABA">
            <wp:simplePos x="0" y="0"/>
            <wp:positionH relativeFrom="page">
              <wp:posOffset>159450</wp:posOffset>
            </wp:positionH>
            <wp:positionV relativeFrom="paragraph">
              <wp:posOffset>577569</wp:posOffset>
            </wp:positionV>
            <wp:extent cx="912495" cy="1266825"/>
            <wp:effectExtent l="0" t="0" r="1905" b="9525"/>
            <wp:wrapSquare wrapText="bothSides"/>
            <wp:docPr id="6" name="Picture 6" descr="Q:\grpfiles\ALISON HINCHCLIFFE\Georgia Clark\BUCKET LIST\Assets\Cupcak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grpfiles\ALISON HINCHCLIFFE\Georgia Clark\BUCKET LIST\Assets\Cupcak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75A" w:rsidRPr="00721854">
        <w:rPr>
          <w:rFonts w:ascii="Garamond" w:eastAsia="Times New Roman" w:hAnsi="Garamond" w:cs="Arial"/>
          <w:noProof/>
          <w:color w:val="2F5496" w:themeColor="accent5" w:themeShade="BF"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19BB91" wp14:editId="0A3D73C9">
                <wp:simplePos x="0" y="0"/>
                <wp:positionH relativeFrom="margin">
                  <wp:posOffset>723900</wp:posOffset>
                </wp:positionH>
                <wp:positionV relativeFrom="paragraph">
                  <wp:posOffset>443230</wp:posOffset>
                </wp:positionV>
                <wp:extent cx="5248275" cy="1733550"/>
                <wp:effectExtent l="19050" t="19050" r="28575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73355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33CC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8FDD8" w14:textId="77777777" w:rsidR="00CB318D" w:rsidRPr="00256E08" w:rsidRDefault="00CB318D" w:rsidP="00CB318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2"/>
                                <w:szCs w:val="21"/>
                                <w:shd w:val="clear" w:color="auto" w:fill="FFFFFF"/>
                              </w:rPr>
                              <w:t>THE BUCKET LIST</w:t>
                            </w:r>
                          </w:p>
                          <w:p w14:paraId="76FF2DE5" w14:textId="77777777" w:rsidR="00CB318D" w:rsidRPr="00256E08" w:rsidRDefault="00CB318D" w:rsidP="00CB318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1"/>
                                <w:shd w:val="clear" w:color="auto" w:fill="FFFFFF"/>
                              </w:rPr>
                            </w:pPr>
                            <w:r w:rsidRPr="00256E08">
                              <w:rPr>
                                <w:rFonts w:cstheme="minorHAnsi"/>
                                <w:b/>
                                <w:sz w:val="28"/>
                                <w:szCs w:val="21"/>
                                <w:shd w:val="clear" w:color="auto" w:fill="FFFFFF"/>
                              </w:rPr>
                              <w:t>A Novel</w:t>
                            </w:r>
                          </w:p>
                          <w:p w14:paraId="36908FA5" w14:textId="77777777" w:rsidR="00CB318D" w:rsidRPr="00256E08" w:rsidRDefault="00CB318D" w:rsidP="00CB318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 w:rsidRPr="00256E08">
                              <w:rPr>
                                <w:rFonts w:cstheme="minorHAnsi"/>
                                <w:sz w:val="20"/>
                                <w:szCs w:val="21"/>
                                <w:shd w:val="clear" w:color="auto" w:fill="FFFFFF"/>
                              </w:rPr>
                              <w:t>Georgia Clark</w:t>
                            </w:r>
                          </w:p>
                          <w:p w14:paraId="62E384AE" w14:textId="77777777" w:rsidR="00CB318D" w:rsidRPr="00256E08" w:rsidRDefault="00CB318D" w:rsidP="00CB318D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 w:rsidRPr="00256E08">
                              <w:rPr>
                                <w:rFonts w:cstheme="minorHAnsi"/>
                                <w:sz w:val="20"/>
                                <w:szCs w:val="21"/>
                                <w:shd w:val="clear" w:color="auto" w:fill="FFFFFF"/>
                              </w:rPr>
                              <w:t>Emily Bestler Books/Atria</w:t>
                            </w:r>
                          </w:p>
                          <w:p w14:paraId="4D65FBF3" w14:textId="77777777" w:rsidR="00CB318D" w:rsidRPr="00256E08" w:rsidRDefault="00CB318D" w:rsidP="00CB318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1"/>
                                <w:shd w:val="clear" w:color="auto" w:fill="FFFFFF"/>
                              </w:rPr>
                              <w:t>On-sale date: August 7, 2018</w:t>
                            </w:r>
                            <w:r w:rsidRPr="00256E08">
                              <w:rPr>
                                <w:rFonts w:cstheme="minorHAnsi"/>
                                <w:sz w:val="20"/>
                                <w:szCs w:val="21"/>
                                <w:shd w:val="clear" w:color="auto" w:fill="FFFFFF"/>
                              </w:rPr>
                              <w:t xml:space="preserve">; ISBN: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1"/>
                                <w:shd w:val="clear" w:color="auto" w:fill="FFFFFF"/>
                              </w:rPr>
                              <w:t>9781501173028; $2</w:t>
                            </w:r>
                            <w:r w:rsidRPr="00256E08">
                              <w:rPr>
                                <w:rFonts w:cstheme="minorHAnsi"/>
                                <w:sz w:val="20"/>
                                <w:szCs w:val="21"/>
                                <w:shd w:val="clear" w:color="auto" w:fill="FFFFFF"/>
                              </w:rPr>
                              <w:t>6.00</w:t>
                            </w:r>
                          </w:p>
                          <w:p w14:paraId="5C7F72F7" w14:textId="77777777" w:rsidR="00CB318D" w:rsidRDefault="00CB318D" w:rsidP="00CB318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 w:rsidRPr="00256E08">
                              <w:rPr>
                                <w:rFonts w:cstheme="minorHAnsi"/>
                                <w:b/>
                                <w:sz w:val="20"/>
                                <w:szCs w:val="21"/>
                                <w:shd w:val="clear" w:color="auto" w:fill="FFFFFF"/>
                              </w:rPr>
                              <w:t>Contact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1"/>
                                <w:shd w:val="clear" w:color="auto" w:fill="FFFFFF"/>
                              </w:rPr>
                              <w:t>s</w:t>
                            </w:r>
                            <w:r w:rsidRPr="00256E08">
                              <w:rPr>
                                <w:rFonts w:cstheme="minorHAnsi"/>
                                <w:b/>
                                <w:sz w:val="20"/>
                                <w:szCs w:val="21"/>
                                <w:shd w:val="clear" w:color="auto" w:fill="FFFFFF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1"/>
                                <w:shd w:val="clear" w:color="auto" w:fill="FFFFFF"/>
                              </w:rPr>
                              <w:t xml:space="preserve">Stephanie Mendoza, 212-698-2109, </w:t>
                            </w:r>
                            <w:hyperlink r:id="rId20" w:history="1">
                              <w:r w:rsidRPr="00BD3DFA">
                                <w:rPr>
                                  <w:rStyle w:val="Hyperlink"/>
                                  <w:rFonts w:cstheme="minorHAnsi"/>
                                  <w:b/>
                                  <w:sz w:val="20"/>
                                  <w:szCs w:val="21"/>
                                  <w:shd w:val="clear" w:color="auto" w:fill="FFFFFF"/>
                                </w:rPr>
                                <w:t>Stephanie.Mendoza@simonandschuster.com</w:t>
                              </w:r>
                            </w:hyperlink>
                          </w:p>
                          <w:p w14:paraId="206A57D5" w14:textId="77777777" w:rsidR="00CB318D" w:rsidRDefault="00CB318D" w:rsidP="00CB318D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cstheme="minorHAnsi"/>
                                <w:b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 w:rsidRPr="00256E08">
                              <w:rPr>
                                <w:rFonts w:cstheme="minorHAnsi"/>
                                <w:b/>
                                <w:sz w:val="20"/>
                                <w:szCs w:val="21"/>
                                <w:shd w:val="clear" w:color="auto" w:fill="FFFFFF"/>
                              </w:rPr>
                              <w:t xml:space="preserve">Alison Hinchcliffe, 212-698-7090, </w:t>
                            </w:r>
                            <w:hyperlink r:id="rId21" w:history="1">
                              <w:r w:rsidRPr="00335135">
                                <w:rPr>
                                  <w:rStyle w:val="Hyperlink"/>
                                  <w:rFonts w:cstheme="minorHAnsi"/>
                                  <w:b/>
                                  <w:sz w:val="20"/>
                                  <w:szCs w:val="21"/>
                                  <w:shd w:val="clear" w:color="auto" w:fill="FFFFFF"/>
                                </w:rPr>
                                <w:t>Alison.Hinchcliffe@simonandschuster.com</w:t>
                              </w:r>
                            </w:hyperlink>
                          </w:p>
                          <w:p w14:paraId="2AB841A6" w14:textId="77777777" w:rsidR="00CB318D" w:rsidRDefault="00CB318D" w:rsidP="00CB318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1"/>
                                <w:shd w:val="clear" w:color="auto" w:fill="FFFFFF"/>
                              </w:rPr>
                              <w:t>Crystal Patriarche, 480-650-</w:t>
                            </w:r>
                            <w:r w:rsidRPr="00CB318D">
                              <w:rPr>
                                <w:rFonts w:cstheme="minorHAnsi"/>
                                <w:b/>
                                <w:sz w:val="20"/>
                                <w:szCs w:val="21"/>
                                <w:shd w:val="clear" w:color="auto" w:fill="FFFFFF"/>
                              </w:rPr>
                              <w:t>1688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1"/>
                                <w:shd w:val="clear" w:color="auto" w:fill="FFFFFF"/>
                              </w:rPr>
                              <w:t xml:space="preserve">, </w:t>
                            </w:r>
                            <w:hyperlink r:id="rId22" w:history="1">
                              <w:r w:rsidRPr="00BD3DFA">
                                <w:rPr>
                                  <w:rStyle w:val="Hyperlink"/>
                                  <w:rFonts w:cstheme="minorHAnsi"/>
                                  <w:b/>
                                  <w:sz w:val="20"/>
                                  <w:szCs w:val="21"/>
                                  <w:shd w:val="clear" w:color="auto" w:fill="FFFFFF"/>
                                </w:rPr>
                                <w:t>crystal@BookSparksPR.com</w:t>
                              </w:r>
                            </w:hyperlink>
                            <w:r>
                              <w:rPr>
                                <w:rFonts w:cstheme="minorHAnsi"/>
                                <w:b/>
                                <w:sz w:val="20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79BB4AC7" w14:textId="77777777" w:rsidR="00CB318D" w:rsidRPr="006B3BC3" w:rsidRDefault="00CB318D" w:rsidP="00CB318D">
                            <w:pPr>
                              <w:rPr>
                                <w:rFonts w:ascii="Garamond" w:hAnsi="Garamond"/>
                                <w:b/>
                                <w:color w:val="404040" w:themeColor="text1" w:themeTint="BF"/>
                                <w:sz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9BB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7pt;margin-top:34.9pt;width:413.25pt;height:136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" filled="f" strokecolor="#3cc" strokeweight="2.75pt">
                <v:textbox>
                  <w:txbxContent>
                    <w:p w14:paraId="5F08FDD8" w14:textId="77777777" w:rsidR="00CB318D" w:rsidRPr="00256E08" w:rsidRDefault="00CB318D" w:rsidP="00CB318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32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b/>
                          <w:sz w:val="32"/>
                          <w:szCs w:val="21"/>
                          <w:shd w:val="clear" w:color="auto" w:fill="FFFFFF"/>
                        </w:rPr>
                        <w:t>THE BUCKET LIST</w:t>
                      </w:r>
                    </w:p>
                    <w:p w14:paraId="76FF2DE5" w14:textId="77777777" w:rsidR="00CB318D" w:rsidRPr="00256E08" w:rsidRDefault="00CB318D" w:rsidP="00CB318D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8"/>
                          <w:szCs w:val="21"/>
                          <w:shd w:val="clear" w:color="auto" w:fill="FFFFFF"/>
                        </w:rPr>
                      </w:pPr>
                      <w:r w:rsidRPr="00256E08">
                        <w:rPr>
                          <w:rFonts w:cstheme="minorHAnsi"/>
                          <w:b/>
                          <w:sz w:val="28"/>
                          <w:szCs w:val="21"/>
                          <w:shd w:val="clear" w:color="auto" w:fill="FFFFFF"/>
                        </w:rPr>
                        <w:t>A Novel</w:t>
                      </w:r>
                    </w:p>
                    <w:p w14:paraId="36908FA5" w14:textId="77777777" w:rsidR="00CB318D" w:rsidRPr="00256E08" w:rsidRDefault="00CB318D" w:rsidP="00CB318D">
                      <w:pPr>
                        <w:spacing w:after="0"/>
                        <w:jc w:val="center"/>
                        <w:rPr>
                          <w:rFonts w:cstheme="minorHAnsi"/>
                          <w:sz w:val="20"/>
                          <w:szCs w:val="21"/>
                          <w:shd w:val="clear" w:color="auto" w:fill="FFFFFF"/>
                        </w:rPr>
                      </w:pPr>
                      <w:r w:rsidRPr="00256E08">
                        <w:rPr>
                          <w:rFonts w:cstheme="minorHAnsi"/>
                          <w:sz w:val="20"/>
                          <w:szCs w:val="21"/>
                          <w:shd w:val="clear" w:color="auto" w:fill="FFFFFF"/>
                        </w:rPr>
                        <w:t>Georgia Clark</w:t>
                      </w:r>
                    </w:p>
                    <w:p w14:paraId="62E384AE" w14:textId="77777777" w:rsidR="00CB318D" w:rsidRPr="00256E08" w:rsidRDefault="00CB318D" w:rsidP="00CB318D">
                      <w:pPr>
                        <w:spacing w:after="0"/>
                        <w:jc w:val="center"/>
                        <w:rPr>
                          <w:rFonts w:cstheme="minorHAnsi"/>
                          <w:sz w:val="20"/>
                          <w:szCs w:val="21"/>
                          <w:shd w:val="clear" w:color="auto" w:fill="FFFFFF"/>
                        </w:rPr>
                      </w:pPr>
                      <w:r w:rsidRPr="00256E08">
                        <w:rPr>
                          <w:rFonts w:cstheme="minorHAnsi"/>
                          <w:sz w:val="20"/>
                          <w:szCs w:val="21"/>
                          <w:shd w:val="clear" w:color="auto" w:fill="FFFFFF"/>
                        </w:rPr>
                        <w:t>Emily Bestler Books/Atria</w:t>
                      </w:r>
                    </w:p>
                    <w:p w14:paraId="4D65FBF3" w14:textId="77777777" w:rsidR="00CB318D" w:rsidRPr="00256E08" w:rsidRDefault="00CB318D" w:rsidP="00CB318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0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sz w:val="20"/>
                          <w:szCs w:val="21"/>
                          <w:shd w:val="clear" w:color="auto" w:fill="FFFFFF"/>
                        </w:rPr>
                        <w:t>On-sale date: August 7, 2018</w:t>
                      </w:r>
                      <w:r w:rsidRPr="00256E08">
                        <w:rPr>
                          <w:rFonts w:cstheme="minorHAnsi"/>
                          <w:sz w:val="20"/>
                          <w:szCs w:val="21"/>
                          <w:shd w:val="clear" w:color="auto" w:fill="FFFFFF"/>
                        </w:rPr>
                        <w:t xml:space="preserve">; ISBN: </w:t>
                      </w:r>
                      <w:r>
                        <w:rPr>
                          <w:rFonts w:cstheme="minorHAnsi"/>
                          <w:sz w:val="20"/>
                          <w:szCs w:val="21"/>
                          <w:shd w:val="clear" w:color="auto" w:fill="FFFFFF"/>
                        </w:rPr>
                        <w:t>9781501173028; $2</w:t>
                      </w:r>
                      <w:r w:rsidRPr="00256E08">
                        <w:rPr>
                          <w:rFonts w:cstheme="minorHAnsi"/>
                          <w:sz w:val="20"/>
                          <w:szCs w:val="21"/>
                          <w:shd w:val="clear" w:color="auto" w:fill="FFFFFF"/>
                        </w:rPr>
                        <w:t>6.00</w:t>
                      </w:r>
                    </w:p>
                    <w:p w14:paraId="5C7F72F7" w14:textId="77777777" w:rsidR="00CB318D" w:rsidRDefault="00CB318D" w:rsidP="00CB318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0"/>
                          <w:szCs w:val="21"/>
                          <w:shd w:val="clear" w:color="auto" w:fill="FFFFFF"/>
                        </w:rPr>
                      </w:pPr>
                      <w:r w:rsidRPr="00256E08">
                        <w:rPr>
                          <w:rFonts w:cstheme="minorHAnsi"/>
                          <w:b/>
                          <w:sz w:val="20"/>
                          <w:szCs w:val="21"/>
                          <w:shd w:val="clear" w:color="auto" w:fill="FFFFFF"/>
                        </w:rPr>
                        <w:t>Contact</w:t>
                      </w:r>
                      <w:r>
                        <w:rPr>
                          <w:rFonts w:cstheme="minorHAnsi"/>
                          <w:b/>
                          <w:sz w:val="20"/>
                          <w:szCs w:val="21"/>
                          <w:shd w:val="clear" w:color="auto" w:fill="FFFFFF"/>
                        </w:rPr>
                        <w:t>s</w:t>
                      </w:r>
                      <w:r w:rsidRPr="00256E08">
                        <w:rPr>
                          <w:rFonts w:cstheme="minorHAnsi"/>
                          <w:b/>
                          <w:sz w:val="20"/>
                          <w:szCs w:val="21"/>
                          <w:shd w:val="clear" w:color="auto" w:fill="FFFFFF"/>
                        </w:rPr>
                        <w:t xml:space="preserve">: </w:t>
                      </w:r>
                      <w:r>
                        <w:rPr>
                          <w:rFonts w:cstheme="minorHAnsi"/>
                          <w:b/>
                          <w:sz w:val="20"/>
                          <w:szCs w:val="21"/>
                          <w:shd w:val="clear" w:color="auto" w:fill="FFFFFF"/>
                        </w:rPr>
                        <w:t xml:space="preserve">Stephanie Mendoza, 212-698-2109, </w:t>
                      </w:r>
                      <w:hyperlink r:id="rId23" w:history="1">
                        <w:r w:rsidRPr="00BD3DFA">
                          <w:rPr>
                            <w:rStyle w:val="Hyperlink"/>
                            <w:rFonts w:cstheme="minorHAnsi"/>
                            <w:b/>
                            <w:sz w:val="20"/>
                            <w:szCs w:val="21"/>
                            <w:shd w:val="clear" w:color="auto" w:fill="FFFFFF"/>
                          </w:rPr>
                          <w:t>Stephanie.Mendoza@simonandschuster.com</w:t>
                        </w:r>
                      </w:hyperlink>
                    </w:p>
                    <w:p w14:paraId="206A57D5" w14:textId="77777777" w:rsidR="00CB318D" w:rsidRDefault="00CB318D" w:rsidP="00CB318D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cstheme="minorHAnsi"/>
                          <w:b/>
                          <w:sz w:val="20"/>
                          <w:szCs w:val="21"/>
                          <w:shd w:val="clear" w:color="auto" w:fill="FFFFFF"/>
                        </w:rPr>
                      </w:pPr>
                      <w:r w:rsidRPr="00256E08">
                        <w:rPr>
                          <w:rFonts w:cstheme="minorHAnsi"/>
                          <w:b/>
                          <w:sz w:val="20"/>
                          <w:szCs w:val="21"/>
                          <w:shd w:val="clear" w:color="auto" w:fill="FFFFFF"/>
                        </w:rPr>
                        <w:t xml:space="preserve">Alison Hinchcliffe, 212-698-7090, </w:t>
                      </w:r>
                      <w:hyperlink r:id="rId24" w:history="1">
                        <w:r w:rsidRPr="00335135">
                          <w:rPr>
                            <w:rStyle w:val="Hyperlink"/>
                            <w:rFonts w:cstheme="minorHAnsi"/>
                            <w:b/>
                            <w:sz w:val="20"/>
                            <w:szCs w:val="21"/>
                            <w:shd w:val="clear" w:color="auto" w:fill="FFFFFF"/>
                          </w:rPr>
                          <w:t>Alison.Hinchcliffe@simonandschuster.com</w:t>
                        </w:r>
                      </w:hyperlink>
                    </w:p>
                    <w:p w14:paraId="2AB841A6" w14:textId="77777777" w:rsidR="00CB318D" w:rsidRDefault="00CB318D" w:rsidP="00CB318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0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  <w:szCs w:val="21"/>
                          <w:shd w:val="clear" w:color="auto" w:fill="FFFFFF"/>
                        </w:rPr>
                        <w:t>Crystal Patriarche, 480-650-</w:t>
                      </w:r>
                      <w:r w:rsidRPr="00CB318D">
                        <w:rPr>
                          <w:rFonts w:cstheme="minorHAnsi"/>
                          <w:b/>
                          <w:sz w:val="20"/>
                          <w:szCs w:val="21"/>
                          <w:shd w:val="clear" w:color="auto" w:fill="FFFFFF"/>
                        </w:rPr>
                        <w:t>1688</w:t>
                      </w:r>
                      <w:r>
                        <w:rPr>
                          <w:rFonts w:cstheme="minorHAnsi"/>
                          <w:b/>
                          <w:sz w:val="20"/>
                          <w:szCs w:val="21"/>
                          <w:shd w:val="clear" w:color="auto" w:fill="FFFFFF"/>
                        </w:rPr>
                        <w:t xml:space="preserve">, </w:t>
                      </w:r>
                      <w:hyperlink r:id="rId25" w:history="1">
                        <w:r w:rsidRPr="00BD3DFA">
                          <w:rPr>
                            <w:rStyle w:val="Hyperlink"/>
                            <w:rFonts w:cstheme="minorHAnsi"/>
                            <w:b/>
                            <w:sz w:val="20"/>
                            <w:szCs w:val="21"/>
                            <w:shd w:val="clear" w:color="auto" w:fill="FFFFFF"/>
                          </w:rPr>
                          <w:t>crystal@BookSparksPR.com</w:t>
                        </w:r>
                      </w:hyperlink>
                      <w:r>
                        <w:rPr>
                          <w:rFonts w:cstheme="minorHAnsi"/>
                          <w:b/>
                          <w:sz w:val="20"/>
                          <w:szCs w:val="21"/>
                          <w:shd w:val="clear" w:color="auto" w:fill="FFFFFF"/>
                        </w:rPr>
                        <w:t xml:space="preserve"> </w:t>
                      </w:r>
                    </w:p>
                    <w:p w14:paraId="79BB4AC7" w14:textId="77777777" w:rsidR="00CB318D" w:rsidRPr="006B3BC3" w:rsidRDefault="00CB318D" w:rsidP="00CB318D">
                      <w:pPr>
                        <w:rPr>
                          <w:rFonts w:ascii="Garamond" w:hAnsi="Garamond"/>
                          <w:b/>
                          <w:color w:val="404040" w:themeColor="text1" w:themeTint="BF"/>
                          <w:sz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B318D" w:rsidRPr="00367422" w:rsidSect="005C51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6197B1" w14:textId="77777777" w:rsidR="00D568B8" w:rsidRDefault="00D568B8" w:rsidP="00D568B8">
      <w:pPr>
        <w:spacing w:after="0" w:line="240" w:lineRule="auto"/>
      </w:pPr>
      <w:r>
        <w:separator/>
      </w:r>
    </w:p>
  </w:endnote>
  <w:endnote w:type="continuationSeparator" w:id="0">
    <w:p w14:paraId="141FEBCE" w14:textId="77777777" w:rsidR="00D568B8" w:rsidRDefault="00D568B8" w:rsidP="00D56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?s2”©?˜È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F9DC53" w14:textId="77777777" w:rsidR="00D568B8" w:rsidRDefault="00D568B8" w:rsidP="00D568B8">
      <w:pPr>
        <w:spacing w:after="0" w:line="240" w:lineRule="auto"/>
      </w:pPr>
      <w:r>
        <w:separator/>
      </w:r>
    </w:p>
  </w:footnote>
  <w:footnote w:type="continuationSeparator" w:id="0">
    <w:p w14:paraId="35E84C16" w14:textId="77777777" w:rsidR="00D568B8" w:rsidRDefault="00D568B8" w:rsidP="00D568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F1"/>
    <w:rsid w:val="00133FB2"/>
    <w:rsid w:val="001C775A"/>
    <w:rsid w:val="002D4D0E"/>
    <w:rsid w:val="00326C17"/>
    <w:rsid w:val="00367422"/>
    <w:rsid w:val="004A6B98"/>
    <w:rsid w:val="004F6F99"/>
    <w:rsid w:val="005C51F1"/>
    <w:rsid w:val="006956F5"/>
    <w:rsid w:val="00766329"/>
    <w:rsid w:val="008B5E76"/>
    <w:rsid w:val="009A4998"/>
    <w:rsid w:val="00A34501"/>
    <w:rsid w:val="00A87C6F"/>
    <w:rsid w:val="00AB0CC4"/>
    <w:rsid w:val="00B34C1B"/>
    <w:rsid w:val="00B76E82"/>
    <w:rsid w:val="00BE5310"/>
    <w:rsid w:val="00C30B07"/>
    <w:rsid w:val="00C81F15"/>
    <w:rsid w:val="00CB318D"/>
    <w:rsid w:val="00D568B8"/>
    <w:rsid w:val="00F6794F"/>
    <w:rsid w:val="00FF2B51"/>
    <w:rsid w:val="00FF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11F0E8"/>
  <w15:docId w15:val="{7196F6ED-EE48-4ADE-BD1A-8B5AAA83D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51F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67422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36742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7422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E8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E82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76E8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6E8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6E8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6E8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6E8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568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8B8"/>
  </w:style>
  <w:style w:type="paragraph" w:styleId="Footer">
    <w:name w:val="footer"/>
    <w:basedOn w:val="Normal"/>
    <w:link w:val="FooterChar"/>
    <w:uiPriority w:val="99"/>
    <w:unhideWhenUsed/>
    <w:rsid w:val="00D568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son.Hinchcliffe@simonandschuster.com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70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mailto:Alison.Hinchcliffe@simonandschuster.com" TargetMode="External"/><Relationship Id="rId7" Type="http://schemas.openxmlformats.org/officeDocument/2006/relationships/hyperlink" Target="mailto:Stephanie.Mendoza@simonandschuster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0.png"/><Relationship Id="rId25" Type="http://schemas.openxmlformats.org/officeDocument/2006/relationships/hyperlink" Target="mailto:crystal@BookSparksPR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mailto:Stephanie.Mendoza@simonandschuster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mailto:Alison.Hinchcliffe@simonandschuster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yperlink" Target="mailto:Stephanie.Mendoza@simonandschuster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0.png"/><Relationship Id="rId4" Type="http://schemas.openxmlformats.org/officeDocument/2006/relationships/footnotes" Target="footnotes.xml"/><Relationship Id="rId9" Type="http://schemas.openxmlformats.org/officeDocument/2006/relationships/hyperlink" Target="mailto:crystal@BookSparksPR.com" TargetMode="External"/><Relationship Id="rId14" Type="http://schemas.openxmlformats.org/officeDocument/2006/relationships/image" Target="media/image6.png"/><Relationship Id="rId22" Type="http://schemas.openxmlformats.org/officeDocument/2006/relationships/hyperlink" Target="mailto:crystal@BookSparksPR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2418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 Corporation</Company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Hinchcliffe, Alison</dc:creator>
  <cp:keywords/>
  <dc:description/>
  <cp:lastModifiedBy>Mendoza, Stephanie</cp:lastModifiedBy>
  <cp:revision>2</cp:revision>
  <dcterms:created xsi:type="dcterms:W3CDTF">2018-07-03T16:37:00Z</dcterms:created>
  <dcterms:modified xsi:type="dcterms:W3CDTF">2018-07-03T16:37:00Z</dcterms:modified>
</cp:coreProperties>
</file>